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107A" w14:textId="4790FCCD" w:rsidR="00B1635F" w:rsidRPr="006B00F1" w:rsidRDefault="00B1635F" w:rsidP="00B1635F">
      <w:pPr>
        <w:rPr>
          <w:b/>
          <w:bCs/>
        </w:rPr>
      </w:pPr>
      <w:r>
        <w:tab/>
        <w:t xml:space="preserve">               </w:t>
      </w:r>
      <w:r w:rsidRPr="006B00F1">
        <w:rPr>
          <w:b/>
          <w:bCs/>
        </w:rPr>
        <w:t xml:space="preserve">Garfield City Council Meeting </w:t>
      </w:r>
      <w:r>
        <w:rPr>
          <w:b/>
          <w:bCs/>
        </w:rPr>
        <w:t>October</w:t>
      </w:r>
      <w:r w:rsidRPr="006B00F1">
        <w:rPr>
          <w:b/>
          <w:bCs/>
        </w:rPr>
        <w:t xml:space="preserve"> 1</w:t>
      </w:r>
      <w:r>
        <w:rPr>
          <w:b/>
          <w:bCs/>
        </w:rPr>
        <w:t>0</w:t>
      </w:r>
      <w:r w:rsidRPr="006B00F1">
        <w:rPr>
          <w:b/>
          <w:bCs/>
        </w:rPr>
        <w:t>, 2023</w:t>
      </w:r>
    </w:p>
    <w:p w14:paraId="5986D623" w14:textId="77777777" w:rsidR="00B1635F" w:rsidRDefault="00B1635F" w:rsidP="00B1635F"/>
    <w:p w14:paraId="24D1D0F0" w14:textId="77777777" w:rsidR="00B1635F" w:rsidRPr="00A507F6" w:rsidRDefault="00B1635F" w:rsidP="00B1635F">
      <w:pPr>
        <w:rPr>
          <w:b/>
          <w:bCs/>
          <w:u w:val="single"/>
        </w:rPr>
      </w:pPr>
      <w:r w:rsidRPr="00A507F6">
        <w:rPr>
          <w:b/>
          <w:bCs/>
          <w:u w:val="single"/>
        </w:rPr>
        <w:t>Prayer and Pledge of Allegiance</w:t>
      </w:r>
    </w:p>
    <w:p w14:paraId="204940F6" w14:textId="769B4099" w:rsidR="00B1635F" w:rsidRPr="00A507F6" w:rsidRDefault="00B1635F" w:rsidP="00B1635F">
      <w:pPr>
        <w:rPr>
          <w:b/>
          <w:bCs/>
          <w:u w:val="single"/>
        </w:rPr>
      </w:pPr>
      <w:r w:rsidRPr="00A507F6">
        <w:rPr>
          <w:b/>
          <w:bCs/>
          <w:u w:val="single"/>
        </w:rPr>
        <w:t>Call to Order</w:t>
      </w:r>
      <w:r>
        <w:rPr>
          <w:b/>
          <w:bCs/>
          <w:u w:val="single"/>
        </w:rPr>
        <w:t xml:space="preserve"> </w:t>
      </w:r>
      <w:r w:rsidR="00593EEC" w:rsidRPr="00593EEC">
        <w:t>– 6:00PM</w:t>
      </w:r>
    </w:p>
    <w:p w14:paraId="354DD291" w14:textId="0A2E214A" w:rsidR="00B1635F" w:rsidRDefault="00B1635F" w:rsidP="00B1635F">
      <w:r w:rsidRPr="00F73088">
        <w:rPr>
          <w:b/>
          <w:bCs/>
        </w:rPr>
        <w:t>Roll Call</w:t>
      </w:r>
      <w:r>
        <w:t>- Roll called by Recorder-Treasurer Christal Allen</w:t>
      </w:r>
      <w:r>
        <w:br/>
        <w:t xml:space="preserve">Council Member Smead- </w:t>
      </w:r>
      <w:r w:rsidR="00593EEC">
        <w:t>Present</w:t>
      </w:r>
      <w:r>
        <w:tab/>
      </w:r>
      <w:r>
        <w:br/>
        <w:t xml:space="preserve">Council Member Rambo- </w:t>
      </w:r>
      <w:r w:rsidR="00593EEC">
        <w:t>Absent</w:t>
      </w:r>
      <w:r>
        <w:br/>
        <w:t xml:space="preserve">Council Member Teeselink- </w:t>
      </w:r>
      <w:r w:rsidR="00593EEC">
        <w:t>Present</w:t>
      </w:r>
      <w:r>
        <w:br/>
        <w:t xml:space="preserve">Council Member Kitterman- </w:t>
      </w:r>
      <w:r w:rsidR="00593EEC">
        <w:t>Present</w:t>
      </w:r>
      <w:r>
        <w:br/>
        <w:t xml:space="preserve">City Attorney- </w:t>
      </w:r>
      <w:r w:rsidR="00593EEC">
        <w:t xml:space="preserve">attending via </w:t>
      </w:r>
      <w:proofErr w:type="gramStart"/>
      <w:r w:rsidR="00593EEC">
        <w:t>Facebook</w:t>
      </w:r>
      <w:proofErr w:type="gramEnd"/>
    </w:p>
    <w:p w14:paraId="120B7AA8" w14:textId="27E6EBE5" w:rsidR="00593EEC" w:rsidRDefault="00B1635F" w:rsidP="00B1635F">
      <w:r w:rsidRPr="00A507F6">
        <w:rPr>
          <w:b/>
          <w:bCs/>
          <w:u w:val="single"/>
        </w:rPr>
        <w:t>Guests and Visitors</w:t>
      </w:r>
      <w:r w:rsidR="00593EEC">
        <w:rPr>
          <w:b/>
          <w:bCs/>
          <w:u w:val="single"/>
        </w:rPr>
        <w:br/>
      </w:r>
      <w:r w:rsidR="00593EEC" w:rsidRPr="00593EEC">
        <w:t>Owen Meyer</w:t>
      </w:r>
      <w:r w:rsidR="00593EEC" w:rsidRPr="00593EEC">
        <w:br/>
        <w:t>David Carpio</w:t>
      </w:r>
      <w:r w:rsidR="00593EEC">
        <w:rPr>
          <w:b/>
          <w:bCs/>
          <w:u w:val="single"/>
        </w:rPr>
        <w:t xml:space="preserve"> </w:t>
      </w:r>
      <w:r w:rsidR="00593EEC">
        <w:br/>
      </w:r>
      <w:r w:rsidRPr="006D50C9">
        <w:rPr>
          <w:b/>
          <w:bCs/>
          <w:u w:val="single"/>
        </w:rPr>
        <w:t xml:space="preserve">Minutes </w:t>
      </w:r>
      <w:r>
        <w:rPr>
          <w:b/>
          <w:bCs/>
          <w:u w:val="single"/>
        </w:rPr>
        <w:t>September 12, 2023</w:t>
      </w:r>
      <w:r w:rsidRPr="006D50C9">
        <w:rPr>
          <w:b/>
          <w:bCs/>
          <w:u w:val="single"/>
        </w:rPr>
        <w:br/>
      </w:r>
      <w:r>
        <w:t>Council Member</w:t>
      </w:r>
      <w:r w:rsidR="00593EEC">
        <w:t xml:space="preserve"> Kitterman </w:t>
      </w:r>
      <w:r>
        <w:t>moved to approve September 12, 2023, minutes as presented.</w:t>
      </w:r>
      <w:r>
        <w:br/>
        <w:t>Seconded by Council Member</w:t>
      </w:r>
      <w:r w:rsidR="00593EEC">
        <w:t xml:space="preserve"> Smead</w:t>
      </w:r>
      <w:r w:rsidR="00593EEC">
        <w:br/>
        <w:t>All in favor, motion carried.</w:t>
      </w:r>
      <w:r w:rsidR="003E3312">
        <w:br/>
      </w:r>
      <w:r w:rsidR="00593EEC">
        <w:br/>
      </w:r>
      <w:r>
        <w:rPr>
          <w:b/>
          <w:bCs/>
          <w:u w:val="single"/>
        </w:rPr>
        <w:t>Committee Reports</w:t>
      </w:r>
      <w:r w:rsidR="003E3312">
        <w:br/>
      </w:r>
      <w:r w:rsidRPr="001659BF">
        <w:rPr>
          <w:b/>
          <w:bCs/>
          <w:u w:val="single"/>
        </w:rPr>
        <w:t>Planning Commission -</w:t>
      </w:r>
      <w:r>
        <w:t xml:space="preserve"> Planning Commission Chairman John Niernberger addressed the council with </w:t>
      </w:r>
      <w:r w:rsidR="00593EEC">
        <w:t xml:space="preserve">September 12, 2023, Public Forum Minutes, Special Meeting Minutes, and </w:t>
      </w:r>
      <w:r>
        <w:t>September 21, 2023, meeting minutes presented.</w:t>
      </w:r>
      <w:r w:rsidR="00593EEC">
        <w:t xml:space="preserve"> </w:t>
      </w:r>
      <w:r w:rsidR="00593EEC">
        <w:br/>
        <w:t xml:space="preserve">Ashmore Dr. parcel line adjustment, manufactured home placement on Hwy 127, Froogle Architects sign permit application and Flying RF tract split were all approved and proposed amendments to Ordinances 30 and 153 were discussed at the September regular meeting. </w:t>
      </w:r>
      <w:r>
        <w:br/>
      </w:r>
      <w:r w:rsidR="00593EEC">
        <w:t xml:space="preserve">Commissioner Niernberger </w:t>
      </w:r>
      <w:proofErr w:type="gramStart"/>
      <w:r w:rsidR="00593EEC">
        <w:t>tendered his resignation</w:t>
      </w:r>
      <w:proofErr w:type="gramEnd"/>
      <w:r w:rsidR="00593EEC">
        <w:t xml:space="preserve"> from the Planning Commission to the council due to moving to Kansas. </w:t>
      </w:r>
      <w:r w:rsidR="00593EEC">
        <w:br/>
      </w:r>
      <w:r w:rsidR="00593EEC">
        <w:br/>
        <w:t xml:space="preserve">After discussion, Council Member Smead moved to approve Froogle Architects sign placement application. </w:t>
      </w:r>
      <w:r w:rsidR="00593EEC">
        <w:br/>
        <w:t>Seconded by Council Member Kitterman</w:t>
      </w:r>
      <w:r w:rsidR="00593EEC">
        <w:br/>
        <w:t>All in favor, motion carried.</w:t>
      </w:r>
    </w:p>
    <w:p w14:paraId="7C339092" w14:textId="613E2A0C" w:rsidR="00601352" w:rsidRDefault="00B1635F" w:rsidP="00B1635F">
      <w:r w:rsidRPr="001659BF">
        <w:rPr>
          <w:b/>
          <w:bCs/>
        </w:rPr>
        <w:t xml:space="preserve">Water Department- </w:t>
      </w:r>
      <w:r>
        <w:t xml:space="preserve">September 2023 unaccounted for water loss </w:t>
      </w:r>
      <w:r w:rsidR="00E25E86">
        <w:t>27.76</w:t>
      </w:r>
      <w:r>
        <w:t xml:space="preserve"> %. </w:t>
      </w:r>
      <w:r w:rsidR="00E25E86">
        <w:t xml:space="preserve"> Mayor Blackburn commented that he spoke with the water system operator who confirmed there are 2 leaks that need to be repaired and there was a large leak in September on Zachary Dr. due to damage by Carroll Electric.</w:t>
      </w:r>
    </w:p>
    <w:p w14:paraId="53561087" w14:textId="73E29DF9" w:rsidR="00B1635F" w:rsidRPr="00D77CF8" w:rsidRDefault="00B1635F" w:rsidP="00B1635F">
      <w:r w:rsidRPr="001659BF">
        <w:rPr>
          <w:b/>
          <w:bCs/>
        </w:rPr>
        <w:t>Code Enforcement</w:t>
      </w:r>
      <w:r>
        <w:t xml:space="preserve">- </w:t>
      </w:r>
      <w:r w:rsidR="00601352">
        <w:t xml:space="preserve">Mayor Blackburn </w:t>
      </w:r>
      <w:r w:rsidR="003B5010">
        <w:t xml:space="preserve">advised that </w:t>
      </w:r>
      <w:r w:rsidR="00601352">
        <w:t xml:space="preserve">there are several </w:t>
      </w:r>
      <w:r w:rsidR="002313DC">
        <w:t>b</w:t>
      </w:r>
      <w:r w:rsidR="00601352">
        <w:t xml:space="preserve">uilding permits and code issues ongoing at this time. </w:t>
      </w:r>
      <w:r w:rsidR="00601352">
        <w:br/>
      </w:r>
      <w:r>
        <w:t>Council Member</w:t>
      </w:r>
      <w:r w:rsidR="00601352">
        <w:t xml:space="preserve"> Teeselink</w:t>
      </w:r>
      <w:r>
        <w:t xml:space="preserve"> moved to approve committee reports as presented.</w:t>
      </w:r>
      <w:r>
        <w:br/>
        <w:t>Seconded by Council Member</w:t>
      </w:r>
      <w:r w:rsidR="00601352">
        <w:t xml:space="preserve"> Smead.</w:t>
      </w:r>
      <w:r w:rsidR="00601352">
        <w:br/>
        <w:t>All in favor, motion carried.</w:t>
      </w:r>
      <w:r>
        <w:t xml:space="preserve"> </w:t>
      </w:r>
      <w:r>
        <w:br/>
      </w:r>
      <w:bookmarkStart w:id="0" w:name="_Hlk102561486"/>
      <w:r w:rsidR="00601352">
        <w:lastRenderedPageBreak/>
        <w:br/>
      </w:r>
      <w:r w:rsidRPr="00540C6C">
        <w:rPr>
          <w:b/>
          <w:bCs/>
          <w:u w:val="single"/>
        </w:rPr>
        <w:t>UNFINISHED BUSINESS</w:t>
      </w:r>
    </w:p>
    <w:bookmarkEnd w:id="0"/>
    <w:p w14:paraId="01AA5A3C" w14:textId="667A00B5" w:rsidR="003E3312" w:rsidRDefault="00B1635F" w:rsidP="00B1635F">
      <w:r w:rsidRPr="006B00F1">
        <w:rPr>
          <w:b/>
          <w:bCs/>
        </w:rPr>
        <w:t>State Aid Street Construction</w:t>
      </w:r>
      <w:r w:rsidR="00601352">
        <w:rPr>
          <w:b/>
          <w:bCs/>
        </w:rPr>
        <w:t xml:space="preserve">- </w:t>
      </w:r>
      <w:r w:rsidR="00601352" w:rsidRPr="00601352">
        <w:t xml:space="preserve">Mayor Blackburn advised that the project has been completed. Heavy rains </w:t>
      </w:r>
      <w:r w:rsidR="00601352">
        <w:t xml:space="preserve">caused extensive damage on Hughes Rd. 30 yards of concrete </w:t>
      </w:r>
      <w:proofErr w:type="gramStart"/>
      <w:r w:rsidR="00601352">
        <w:t>was</w:t>
      </w:r>
      <w:proofErr w:type="gramEnd"/>
      <w:r w:rsidR="00601352">
        <w:t xml:space="preserve"> placed along the embankment of the drainage ditch and an estimated additional 20 yards will be needed to complete the repair to prevent further washing. A letter was sent by Mayor Blackburn to State Aid requesting reimbursement for the incurred and subsequent costs of the repairs</w:t>
      </w:r>
      <w:r w:rsidR="00E67E9F">
        <w:t xml:space="preserve"> but a response has not yet been received.</w:t>
      </w:r>
      <w:r w:rsidRPr="00601352">
        <w:br/>
      </w:r>
      <w:r w:rsidR="00E76DBD">
        <w:br/>
      </w:r>
      <w:r w:rsidRPr="00540C6C">
        <w:rPr>
          <w:b/>
          <w:bCs/>
        </w:rPr>
        <w:t>Proposed Ordinance – Dissolution – Meadow Springs Drive</w:t>
      </w:r>
      <w:r w:rsidR="003E3312">
        <w:rPr>
          <w:b/>
          <w:bCs/>
        </w:rPr>
        <w:t>- 3</w:t>
      </w:r>
      <w:r w:rsidR="003E3312" w:rsidRPr="003E3312">
        <w:rPr>
          <w:b/>
          <w:bCs/>
          <w:vertAlign w:val="superscript"/>
        </w:rPr>
        <w:t>rd</w:t>
      </w:r>
      <w:r w:rsidR="003E3312">
        <w:rPr>
          <w:b/>
          <w:bCs/>
        </w:rPr>
        <w:t xml:space="preserve"> </w:t>
      </w:r>
      <w:r w:rsidR="003E3312" w:rsidRPr="00540C6C">
        <w:rPr>
          <w:b/>
          <w:bCs/>
        </w:rPr>
        <w:t>reading</w:t>
      </w:r>
      <w:r>
        <w:br/>
        <w:t>Following discussion, Council Member</w:t>
      </w:r>
      <w:r w:rsidR="00E76DBD">
        <w:t xml:space="preserve"> Kitterman</w:t>
      </w:r>
      <w:r>
        <w:t xml:space="preserve"> moved to read the proposed ordinance by title only.</w:t>
      </w:r>
      <w:r>
        <w:br/>
        <w:t xml:space="preserve">Seconded by Council Member </w:t>
      </w:r>
      <w:r w:rsidR="00E76DBD">
        <w:t>Smead</w:t>
      </w:r>
      <w:r w:rsidR="00E76DBD">
        <w:br/>
        <w:t>Council Member Teeselink- Yes, Council Member Kitterman- Yes, Council Member Smead-Yes</w:t>
      </w:r>
      <w:r w:rsidR="00E76DBD">
        <w:br/>
        <w:t>Motion carried.</w:t>
      </w:r>
      <w:r w:rsidR="00E76DBD">
        <w:br/>
      </w:r>
      <w:r>
        <w:t xml:space="preserve">The proposed ordinance was read by title only by Recorder-Treasurer Christal Allen. </w:t>
      </w:r>
      <w:r w:rsidR="00E76DBD">
        <w:br/>
      </w:r>
      <w:r w:rsidR="00352B20">
        <w:t>N</w:t>
      </w:r>
      <w:r w:rsidR="00E76DBD">
        <w:t xml:space="preserve">o debate or discussion, </w:t>
      </w:r>
      <w:r w:rsidR="003E3312">
        <w:t>Council Member</w:t>
      </w:r>
      <w:r w:rsidR="00E76DBD">
        <w:t xml:space="preserve"> Kitterman </w:t>
      </w:r>
      <w:r w:rsidR="003E3312">
        <w:t>moved to</w:t>
      </w:r>
      <w:r w:rsidR="00E76DBD">
        <w:t xml:space="preserve"> approve ordinance as presented.</w:t>
      </w:r>
      <w:r w:rsidR="003E3312">
        <w:br/>
        <w:t>Seconded by Council Member</w:t>
      </w:r>
      <w:r w:rsidR="00E76DBD">
        <w:t xml:space="preserve"> Teeselink</w:t>
      </w:r>
      <w:r w:rsidR="00E76DBD">
        <w:br/>
        <w:t>Council Member Teeselink- Yes, Council Member Kitterman- Yes, Council Member Smead-Yes</w:t>
      </w:r>
      <w:r w:rsidR="00E76DBD">
        <w:br/>
        <w:t>Motion carried.</w:t>
      </w:r>
      <w:r w:rsidR="00090B54">
        <w:br/>
        <w:t xml:space="preserve">There being no emergency clause, the ordinance will be effective in 91 days. </w:t>
      </w:r>
    </w:p>
    <w:p w14:paraId="3D4E39F7" w14:textId="77777777" w:rsidR="00B22C24" w:rsidRDefault="00B1635F" w:rsidP="00B1635F">
      <w:pPr>
        <w:rPr>
          <w:b/>
          <w:bCs/>
        </w:rPr>
      </w:pPr>
      <w:r w:rsidRPr="00540C6C">
        <w:rPr>
          <w:b/>
          <w:bCs/>
        </w:rPr>
        <w:t>Resolution 191</w:t>
      </w:r>
      <w:r w:rsidRPr="000E6A96">
        <w:rPr>
          <w:b/>
          <w:bCs/>
        </w:rPr>
        <w:t>-Hearing, David Carpio-Suspension of Business License</w:t>
      </w:r>
      <w:r w:rsidR="00E76DBD">
        <w:rPr>
          <w:b/>
          <w:bCs/>
        </w:rPr>
        <w:br/>
      </w:r>
      <w:r w:rsidR="00E76DBD" w:rsidRPr="003670AE">
        <w:t xml:space="preserve">David Carpio addressed the Council stating he has been in contact with the </w:t>
      </w:r>
      <w:r w:rsidR="003670AE" w:rsidRPr="003670AE">
        <w:t>State,</w:t>
      </w:r>
      <w:r w:rsidR="00E76DBD" w:rsidRPr="003670AE">
        <w:t xml:space="preserve"> and it will be another 4-6 weeks before he receives the </w:t>
      </w:r>
      <w:r w:rsidR="003670AE">
        <w:t xml:space="preserve">approval or denial of the </w:t>
      </w:r>
      <w:r w:rsidR="00E76DBD" w:rsidRPr="003670AE">
        <w:t xml:space="preserve">Tax ID and Dealer’s </w:t>
      </w:r>
      <w:r w:rsidR="003670AE" w:rsidRPr="003670AE">
        <w:t>License,</w:t>
      </w:r>
      <w:r w:rsidR="003670AE">
        <w:t xml:space="preserve"> but all fees have been paid. </w:t>
      </w:r>
      <w:r w:rsidR="003670AE">
        <w:br/>
        <w:t xml:space="preserve">After discussion, Council Member Kitterman moved to table proposed Resolutions 191 and 192 until the 2024 Business permit applications are due. </w:t>
      </w:r>
      <w:r w:rsidR="003670AE">
        <w:br/>
        <w:t>Seconded by Council Member Smead.</w:t>
      </w:r>
      <w:r w:rsidR="003670AE">
        <w:br/>
        <w:t>All in favor, motion carried.</w:t>
      </w:r>
      <w:r w:rsidRPr="003670AE">
        <w:br/>
      </w:r>
    </w:p>
    <w:p w14:paraId="1F897C5B" w14:textId="55ABDD1B" w:rsidR="003E3312" w:rsidRDefault="00B1635F" w:rsidP="00B1635F">
      <w:r w:rsidRPr="006B00F1">
        <w:rPr>
          <w:b/>
          <w:bCs/>
        </w:rPr>
        <w:t>Resolution 192, Hearing, Rocio &amp; Isidro Vegas- Operation of Junk Yard without a Business License</w:t>
      </w:r>
      <w:r w:rsidR="00F51D72">
        <w:rPr>
          <w:b/>
          <w:bCs/>
        </w:rPr>
        <w:br/>
      </w:r>
      <w:r w:rsidR="00F51D72" w:rsidRPr="00F51D72">
        <w:t>Issue was addressed with prior agenda item.</w:t>
      </w:r>
      <w:r w:rsidR="00F51D72">
        <w:br/>
      </w:r>
      <w:r w:rsidR="00F51D72">
        <w:br/>
      </w:r>
      <w:r w:rsidR="003E3312" w:rsidRPr="003E3312">
        <w:rPr>
          <w:b/>
          <w:bCs/>
        </w:rPr>
        <w:t>Dump Bed for 2022 Dodge Truck</w:t>
      </w:r>
      <w:r w:rsidR="00F51D72">
        <w:rPr>
          <w:b/>
          <w:bCs/>
        </w:rPr>
        <w:t xml:space="preserve">- </w:t>
      </w:r>
      <w:r w:rsidR="00F51D72" w:rsidRPr="00522591">
        <w:t>Mayor Blackburn advised that the truck in currently at</w:t>
      </w:r>
      <w:r w:rsidR="00F51D72">
        <w:rPr>
          <w:b/>
          <w:bCs/>
        </w:rPr>
        <w:t xml:space="preserve"> </w:t>
      </w:r>
      <w:r w:rsidR="00522591" w:rsidRPr="00522591">
        <w:t>Sand Crest Trailer Sales in Billings, Mo with bed install scheduled for October 16, 2023.</w:t>
      </w:r>
    </w:p>
    <w:p w14:paraId="740EF50B" w14:textId="77777777" w:rsidR="00522591" w:rsidRDefault="00B1635F" w:rsidP="00B1635F">
      <w:r w:rsidRPr="006B00F1">
        <w:rPr>
          <w:b/>
          <w:bCs/>
          <w:u w:val="single"/>
        </w:rPr>
        <w:t>NEW BUSINESS</w:t>
      </w:r>
      <w:r>
        <w:tab/>
      </w:r>
      <w:r w:rsidR="003E3312">
        <w:br/>
      </w:r>
      <w:r w:rsidR="003E3312" w:rsidRPr="003E3312">
        <w:rPr>
          <w:b/>
          <w:bCs/>
        </w:rPr>
        <w:t>Proposed amendments to Ordinance 30</w:t>
      </w:r>
      <w:r w:rsidR="00522591">
        <w:rPr>
          <w:b/>
          <w:bCs/>
        </w:rPr>
        <w:t xml:space="preserve">- </w:t>
      </w:r>
      <w:r w:rsidR="00522591" w:rsidRPr="00522591">
        <w:t xml:space="preserve">Council agreed to proceed with proposed amendments. Amended ordinances 30 and 153 to be presented at November 2023 council meeting. </w:t>
      </w:r>
    </w:p>
    <w:p w14:paraId="206BE660" w14:textId="5D9C3C16" w:rsidR="003E3312" w:rsidRPr="00522591" w:rsidRDefault="003E3312" w:rsidP="00B1635F">
      <w:r w:rsidRPr="003E3312">
        <w:rPr>
          <w:b/>
          <w:bCs/>
        </w:rPr>
        <w:t>Daniel Redmond- Waiver Request</w:t>
      </w:r>
      <w:r w:rsidR="00522591">
        <w:rPr>
          <w:b/>
          <w:bCs/>
        </w:rPr>
        <w:t xml:space="preserve">- </w:t>
      </w:r>
      <w:r w:rsidR="00522591" w:rsidRPr="00522591">
        <w:t>Mr. Redmon was not present at the meeting. The council agreed that the $50.00 connection fee will be collected.</w:t>
      </w:r>
    </w:p>
    <w:p w14:paraId="777C5E1F" w14:textId="5433A1B8" w:rsidR="003E3312" w:rsidRPr="00522591" w:rsidRDefault="003E3312" w:rsidP="00B1635F">
      <w:r w:rsidRPr="003E3312">
        <w:rPr>
          <w:b/>
          <w:bCs/>
        </w:rPr>
        <w:t>Fall Tree Giveaway</w:t>
      </w:r>
      <w:r w:rsidR="00522591">
        <w:rPr>
          <w:b/>
          <w:bCs/>
        </w:rPr>
        <w:t xml:space="preserve">- </w:t>
      </w:r>
      <w:r w:rsidR="00522591" w:rsidRPr="00522591">
        <w:t>Trees are scheduled to be delivered October 19</w:t>
      </w:r>
      <w:r w:rsidR="00522591" w:rsidRPr="00522591">
        <w:rPr>
          <w:vertAlign w:val="superscript"/>
        </w:rPr>
        <w:t>th</w:t>
      </w:r>
      <w:r w:rsidR="00522591" w:rsidRPr="00522591">
        <w:t xml:space="preserve"> with the giveaway taking place on October 21</w:t>
      </w:r>
      <w:r w:rsidR="00522591" w:rsidRPr="00522591">
        <w:rPr>
          <w:vertAlign w:val="superscript"/>
        </w:rPr>
        <w:t>st</w:t>
      </w:r>
      <w:r w:rsidR="00522591">
        <w:t xml:space="preserve">. </w:t>
      </w:r>
    </w:p>
    <w:p w14:paraId="15355D4C" w14:textId="78A7CCDA" w:rsidR="003E3312" w:rsidRPr="00522591" w:rsidRDefault="003E3312" w:rsidP="00B1635F">
      <w:r>
        <w:rPr>
          <w:b/>
          <w:bCs/>
        </w:rPr>
        <w:lastRenderedPageBreak/>
        <w:t>Authorize ESI to solicit bids for standpipe modifications</w:t>
      </w:r>
      <w:r w:rsidR="00522591">
        <w:rPr>
          <w:b/>
          <w:bCs/>
        </w:rPr>
        <w:br/>
      </w:r>
      <w:r w:rsidR="00522591" w:rsidRPr="00522591">
        <w:t xml:space="preserve">After discussion, Council Member Kitterman moved to approve ESI to solicit bids for Alternate plan #2. </w:t>
      </w:r>
      <w:r w:rsidR="00522591" w:rsidRPr="00522591">
        <w:br/>
        <w:t>Seconded by Council Member Smead</w:t>
      </w:r>
      <w:r w:rsidR="00522591">
        <w:t>.</w:t>
      </w:r>
      <w:r w:rsidR="00522591" w:rsidRPr="00522591">
        <w:br/>
        <w:t>All in favor, motion carried.</w:t>
      </w:r>
    </w:p>
    <w:p w14:paraId="7DC9790D" w14:textId="4E537C04" w:rsidR="003E3312" w:rsidRPr="00522591" w:rsidRDefault="003E3312" w:rsidP="00B1635F">
      <w:r>
        <w:rPr>
          <w:b/>
          <w:bCs/>
        </w:rPr>
        <w:t>Authorize placement of Coke machine on pavilion</w:t>
      </w:r>
      <w:r w:rsidR="00522591">
        <w:rPr>
          <w:b/>
          <w:bCs/>
        </w:rPr>
        <w:br/>
      </w:r>
      <w:r w:rsidR="00522591" w:rsidRPr="00522591">
        <w:t xml:space="preserve">After discussion, Council Member Smead moved to </w:t>
      </w:r>
      <w:r w:rsidR="00F478D4" w:rsidRPr="00522591">
        <w:t>enter</w:t>
      </w:r>
      <w:r w:rsidR="00F478D4">
        <w:t xml:space="preserve"> </w:t>
      </w:r>
      <w:r w:rsidR="00522591" w:rsidRPr="00522591">
        <w:t>contract with Coke to provide a vending machine in the pavilion.</w:t>
      </w:r>
      <w:r w:rsidR="00522591" w:rsidRPr="00522591">
        <w:br/>
        <w:t xml:space="preserve">Seconded by Council Member Teeselink. </w:t>
      </w:r>
      <w:r w:rsidR="00522591" w:rsidRPr="00522591">
        <w:br/>
        <w:t>All in favor, motion carried.</w:t>
      </w:r>
    </w:p>
    <w:p w14:paraId="47017F29" w14:textId="47EC60CA" w:rsidR="00675448" w:rsidRDefault="003E3312" w:rsidP="00B1635F">
      <w:pPr>
        <w:rPr>
          <w:b/>
          <w:bCs/>
        </w:rPr>
      </w:pPr>
      <w:r>
        <w:rPr>
          <w:b/>
          <w:bCs/>
        </w:rPr>
        <w:t>Proposed Ordinance, 2024 Water Rates</w:t>
      </w:r>
      <w:r w:rsidR="00F478D4">
        <w:rPr>
          <w:b/>
          <w:bCs/>
        </w:rPr>
        <w:br/>
      </w:r>
      <w:r w:rsidR="00F478D4" w:rsidRPr="00675448">
        <w:t xml:space="preserve">Mayor Blackburn provided the council </w:t>
      </w:r>
      <w:r w:rsidR="00675448" w:rsidRPr="00675448">
        <w:t>documentation of proposed increases and options for 2024 water rates</w:t>
      </w:r>
      <w:r w:rsidR="00B22C24">
        <w:t>. Final d</w:t>
      </w:r>
      <w:r w:rsidR="00675448" w:rsidRPr="00675448">
        <w:t xml:space="preserve">ecision </w:t>
      </w:r>
      <w:r w:rsidR="00B22C24">
        <w:t xml:space="preserve">is </w:t>
      </w:r>
      <w:r w:rsidR="00675448" w:rsidRPr="00675448">
        <w:t>to be made at the December 2023 council meeting.</w:t>
      </w:r>
    </w:p>
    <w:p w14:paraId="56856A40" w14:textId="6EA1DAE2" w:rsidR="00B1635F" w:rsidRPr="00675448" w:rsidRDefault="00B1635F" w:rsidP="00B1635F">
      <w:pPr>
        <w:rPr>
          <w:b/>
          <w:bCs/>
        </w:rPr>
      </w:pPr>
      <w:r>
        <w:rPr>
          <w:b/>
          <w:bCs/>
          <w:u w:val="single"/>
        </w:rPr>
        <w:t>CITY FINANCIALS</w:t>
      </w:r>
    </w:p>
    <w:p w14:paraId="5506190E" w14:textId="63E49349" w:rsidR="00080786" w:rsidRDefault="00B1635F" w:rsidP="00B1635F">
      <w:r w:rsidRPr="00DF082E">
        <w:rPr>
          <w:b/>
          <w:bCs/>
        </w:rPr>
        <w:t xml:space="preserve">Approve </w:t>
      </w:r>
      <w:r w:rsidR="003E3312">
        <w:rPr>
          <w:b/>
          <w:bCs/>
        </w:rPr>
        <w:t>September 2023</w:t>
      </w:r>
      <w:r w:rsidRPr="00DF082E">
        <w:rPr>
          <w:b/>
          <w:bCs/>
        </w:rPr>
        <w:t xml:space="preserve"> Financials</w:t>
      </w:r>
      <w:r>
        <w:br/>
        <w:t>After discussion, Council Membe</w:t>
      </w:r>
      <w:r w:rsidR="003E3312">
        <w:t>r</w:t>
      </w:r>
      <w:r w:rsidR="00B60170">
        <w:t xml:space="preserve"> Kitterman</w:t>
      </w:r>
      <w:r w:rsidR="003E3312">
        <w:t xml:space="preserve"> </w:t>
      </w:r>
      <w:r>
        <w:t>moved to a</w:t>
      </w:r>
      <w:r w:rsidR="00B60170">
        <w:t>pprove</w:t>
      </w:r>
      <w:r>
        <w:t xml:space="preserve"> the </w:t>
      </w:r>
      <w:r w:rsidR="003E3312">
        <w:t xml:space="preserve">September </w:t>
      </w:r>
      <w:r>
        <w:t>2023 Financials as presented.</w:t>
      </w:r>
      <w:r>
        <w:br/>
        <w:t>Seconded by Council Member</w:t>
      </w:r>
      <w:r w:rsidR="00B60170">
        <w:t xml:space="preserve"> Teeselink</w:t>
      </w:r>
      <w:r>
        <w:br/>
        <w:t>All in favor, motion carried.</w:t>
      </w:r>
    </w:p>
    <w:p w14:paraId="5749F4E3" w14:textId="00BA6748" w:rsidR="00B1635F" w:rsidRDefault="00080786" w:rsidP="00B1635F">
      <w:r w:rsidRPr="00080786">
        <w:rPr>
          <w:b/>
          <w:bCs/>
        </w:rPr>
        <w:t>3</w:t>
      </w:r>
      <w:r w:rsidRPr="00080786">
        <w:rPr>
          <w:b/>
          <w:bCs/>
          <w:vertAlign w:val="superscript"/>
        </w:rPr>
        <w:t>rd</w:t>
      </w:r>
      <w:r w:rsidRPr="00080786">
        <w:rPr>
          <w:b/>
          <w:bCs/>
        </w:rPr>
        <w:t xml:space="preserve"> Quarter Balanced Budget</w:t>
      </w:r>
      <w:r w:rsidR="00B60170">
        <w:rPr>
          <w:b/>
          <w:bCs/>
        </w:rPr>
        <w:br/>
      </w:r>
      <w:r w:rsidR="00B60170" w:rsidRPr="00A6719B">
        <w:t>After discussion, Council Member Kitterman moved to adopt the 3</w:t>
      </w:r>
      <w:r w:rsidR="00B60170" w:rsidRPr="00A6719B">
        <w:rPr>
          <w:vertAlign w:val="superscript"/>
        </w:rPr>
        <w:t>rd</w:t>
      </w:r>
      <w:r w:rsidR="00B60170" w:rsidRPr="00A6719B">
        <w:t xml:space="preserve"> quarter reconciled budgets as presented. </w:t>
      </w:r>
      <w:r w:rsidR="00B60170" w:rsidRPr="00A6719B">
        <w:br/>
        <w:t>Seconded by Co</w:t>
      </w:r>
      <w:r w:rsidR="00A6719B" w:rsidRPr="00A6719B">
        <w:t>uncil Member Smead</w:t>
      </w:r>
      <w:r w:rsidR="00A6719B" w:rsidRPr="00A6719B">
        <w:br/>
        <w:t>All in favor, motion carried.</w:t>
      </w:r>
      <w:r w:rsidR="00B1635F" w:rsidRPr="00A6719B">
        <w:br/>
      </w:r>
      <w:r w:rsidR="00B1635F" w:rsidRPr="00A6719B">
        <w:rPr>
          <w:b/>
          <w:bCs/>
          <w:u w:val="single"/>
        </w:rPr>
        <w:br/>
      </w:r>
      <w:r w:rsidR="00B1635F" w:rsidRPr="00540C6C">
        <w:rPr>
          <w:b/>
          <w:bCs/>
          <w:u w:val="single"/>
        </w:rPr>
        <w:t>Adjourn</w:t>
      </w:r>
      <w:r w:rsidR="00B1635F">
        <w:rPr>
          <w:b/>
          <w:bCs/>
          <w:u w:val="single"/>
        </w:rPr>
        <w:br/>
      </w:r>
      <w:r w:rsidR="00B1635F" w:rsidRPr="00540C6C">
        <w:t xml:space="preserve">Council </w:t>
      </w:r>
      <w:r w:rsidR="00A6719B" w:rsidRPr="00540C6C">
        <w:t>Member</w:t>
      </w:r>
      <w:r w:rsidR="00A6719B">
        <w:t xml:space="preserve"> Kitterman </w:t>
      </w:r>
      <w:r w:rsidR="00B1635F" w:rsidRPr="00540C6C">
        <w:t>moved to adjourn</w:t>
      </w:r>
      <w:r w:rsidR="00B1635F">
        <w:t>.</w:t>
      </w:r>
      <w:r w:rsidR="00B1635F" w:rsidRPr="00540C6C">
        <w:br/>
        <w:t>Seconded by Council Member</w:t>
      </w:r>
      <w:r w:rsidR="00A6719B">
        <w:t xml:space="preserve"> Teeselink</w:t>
      </w:r>
      <w:r w:rsidR="00B1635F">
        <w:t xml:space="preserve"> </w:t>
      </w:r>
      <w:r w:rsidR="00B1635F">
        <w:br/>
        <w:t>All in favor, motion carried.</w:t>
      </w:r>
      <w:r w:rsidR="00B1635F">
        <w:br/>
        <w:t xml:space="preserve">Meeting adjourned at </w:t>
      </w:r>
      <w:r w:rsidR="00A6719B">
        <w:t>7:15PM.</w:t>
      </w:r>
    </w:p>
    <w:p w14:paraId="267DE8F0" w14:textId="77777777" w:rsidR="00FF6AC4" w:rsidRDefault="00FF6AC4" w:rsidP="00FF6AC4">
      <w:pPr>
        <w:rPr>
          <w:rFonts w:cstheme="minorHAnsi"/>
          <w:b/>
          <w:bCs/>
          <w:sz w:val="24"/>
          <w:szCs w:val="24"/>
        </w:rPr>
      </w:pPr>
    </w:p>
    <w:p w14:paraId="4A7972C4" w14:textId="4487BD81" w:rsidR="00FF6AC4" w:rsidRPr="00104FB9" w:rsidRDefault="00FF6AC4" w:rsidP="00FF6AC4">
      <w:pPr>
        <w:rPr>
          <w:sz w:val="24"/>
          <w:szCs w:val="24"/>
        </w:rPr>
      </w:pPr>
      <w:r w:rsidRPr="00104FB9">
        <w:rPr>
          <w:rFonts w:cstheme="minorHAnsi"/>
          <w:b/>
          <w:bCs/>
          <w:sz w:val="24"/>
          <w:szCs w:val="24"/>
        </w:rPr>
        <w:t>Passed and approved this _______ day of ________ 202</w:t>
      </w:r>
      <w:r>
        <w:rPr>
          <w:rFonts w:cstheme="minorHAnsi"/>
          <w:b/>
          <w:bCs/>
          <w:sz w:val="24"/>
          <w:szCs w:val="24"/>
        </w:rPr>
        <w:t>3.</w:t>
      </w:r>
    </w:p>
    <w:p w14:paraId="30349974" w14:textId="77777777" w:rsidR="00FF6AC4" w:rsidRPr="00104FB9" w:rsidRDefault="00FF6AC4" w:rsidP="00FF6AC4">
      <w:pPr>
        <w:spacing w:after="0" w:line="254" w:lineRule="auto"/>
        <w:rPr>
          <w:rFonts w:cstheme="minorHAnsi"/>
          <w:b/>
          <w:bCs/>
          <w:sz w:val="24"/>
          <w:szCs w:val="24"/>
        </w:rPr>
      </w:pPr>
      <w:r w:rsidRPr="00104FB9">
        <w:rPr>
          <w:rFonts w:cstheme="minorHAnsi"/>
          <w:b/>
          <w:bCs/>
          <w:sz w:val="24"/>
          <w:szCs w:val="24"/>
        </w:rPr>
        <w:t>Gary Blackburn</w:t>
      </w:r>
      <w:r>
        <w:rPr>
          <w:rFonts w:cstheme="minorHAnsi"/>
          <w:b/>
          <w:bCs/>
          <w:sz w:val="24"/>
          <w:szCs w:val="24"/>
        </w:rPr>
        <w:t xml:space="preserve">                      </w:t>
      </w:r>
      <w:r w:rsidRPr="00104FB9">
        <w:rPr>
          <w:rFonts w:cstheme="minorHAnsi"/>
          <w:b/>
          <w:bCs/>
          <w:sz w:val="24"/>
          <w:szCs w:val="24"/>
        </w:rPr>
        <w:t xml:space="preserve">                                       Christal J. Allen</w:t>
      </w:r>
    </w:p>
    <w:p w14:paraId="6CEFBF38" w14:textId="77777777" w:rsidR="00FF6AC4" w:rsidRPr="00094335" w:rsidRDefault="00FF6AC4" w:rsidP="00FF6AC4">
      <w:pPr>
        <w:rPr>
          <w:b/>
          <w:bCs/>
          <w:u w:val="single"/>
        </w:rPr>
      </w:pPr>
      <w:r w:rsidRPr="00104FB9">
        <w:rPr>
          <w:rFonts w:cstheme="minorHAnsi"/>
          <w:b/>
          <w:bCs/>
          <w:sz w:val="24"/>
          <w:szCs w:val="24"/>
        </w:rPr>
        <w:t>Approved, Mayor Gary Blackburn                            Attested, Recorder-Treasurer Christal Allen _____________________________                         ___________________________________</w:t>
      </w:r>
    </w:p>
    <w:p w14:paraId="7FCF3036" w14:textId="77777777" w:rsidR="00FF6AC4" w:rsidRPr="00A6719B" w:rsidRDefault="00FF6AC4" w:rsidP="00B1635F">
      <w:pPr>
        <w:rPr>
          <w:b/>
          <w:bCs/>
          <w:u w:val="single"/>
        </w:rPr>
      </w:pPr>
    </w:p>
    <w:p w14:paraId="4B4487EC" w14:textId="77777777" w:rsidR="00B1635F" w:rsidRDefault="00B1635F" w:rsidP="00B1635F">
      <w:pPr>
        <w:rPr>
          <w:rFonts w:cstheme="minorHAnsi"/>
          <w:b/>
          <w:bCs/>
          <w:sz w:val="24"/>
          <w:szCs w:val="24"/>
        </w:rPr>
      </w:pPr>
    </w:p>
    <w:p w14:paraId="558F2B0D" w14:textId="77777777" w:rsidR="00B1635F" w:rsidRPr="00540C6C" w:rsidRDefault="00B1635F" w:rsidP="00B1635F">
      <w:r>
        <w:lastRenderedPageBreak/>
        <w:br/>
      </w:r>
      <w:r>
        <w:br/>
      </w:r>
    </w:p>
    <w:p w14:paraId="70737932" w14:textId="77777777" w:rsidR="00B1635F" w:rsidRDefault="00B1635F" w:rsidP="00B1635F">
      <w:pPr>
        <w:rPr>
          <w:u w:val="single"/>
        </w:rPr>
      </w:pPr>
    </w:p>
    <w:p w14:paraId="18FD6D73" w14:textId="77777777" w:rsidR="00B1635F" w:rsidRDefault="00B1635F" w:rsidP="00B1635F">
      <w:pPr>
        <w:rPr>
          <w:u w:val="single"/>
        </w:rPr>
      </w:pPr>
    </w:p>
    <w:p w14:paraId="4D5C9909" w14:textId="77777777" w:rsidR="00B1635F" w:rsidRDefault="00B1635F" w:rsidP="00B1635F">
      <w:pPr>
        <w:rPr>
          <w:u w:val="single"/>
        </w:rPr>
      </w:pPr>
    </w:p>
    <w:p w14:paraId="7467DA50" w14:textId="77777777" w:rsidR="00B1635F" w:rsidRDefault="00B1635F" w:rsidP="00B1635F">
      <w:pPr>
        <w:rPr>
          <w:u w:val="single"/>
        </w:rPr>
      </w:pPr>
    </w:p>
    <w:p w14:paraId="4F2F2C6B" w14:textId="77777777" w:rsidR="00B1635F" w:rsidRDefault="00B1635F" w:rsidP="00B1635F">
      <w:pPr>
        <w:rPr>
          <w:u w:val="single"/>
        </w:rPr>
      </w:pPr>
    </w:p>
    <w:p w14:paraId="67B5E06B" w14:textId="77777777" w:rsidR="00574F77" w:rsidRDefault="00574F77"/>
    <w:sectPr w:rsidR="00574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1635F"/>
    <w:rsid w:val="00080786"/>
    <w:rsid w:val="00090B54"/>
    <w:rsid w:val="002313DC"/>
    <w:rsid w:val="00352B20"/>
    <w:rsid w:val="003670AE"/>
    <w:rsid w:val="003B5010"/>
    <w:rsid w:val="003E3312"/>
    <w:rsid w:val="00522591"/>
    <w:rsid w:val="00574F77"/>
    <w:rsid w:val="00593EEC"/>
    <w:rsid w:val="00601352"/>
    <w:rsid w:val="00675448"/>
    <w:rsid w:val="0075024C"/>
    <w:rsid w:val="00963D94"/>
    <w:rsid w:val="00A6719B"/>
    <w:rsid w:val="00B1635F"/>
    <w:rsid w:val="00B22C24"/>
    <w:rsid w:val="00B60170"/>
    <w:rsid w:val="00B96B4D"/>
    <w:rsid w:val="00E25E86"/>
    <w:rsid w:val="00E67E9F"/>
    <w:rsid w:val="00E76DBD"/>
    <w:rsid w:val="00EB3380"/>
    <w:rsid w:val="00F478D4"/>
    <w:rsid w:val="00F51D72"/>
    <w:rsid w:val="00FF6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E12E2"/>
  <w15:chartTrackingRefBased/>
  <w15:docId w15:val="{568F93B3-2EBD-4BBE-89F7-22BC1099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35F"/>
    <w:pPr>
      <w:spacing w:after="160" w:line="259"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4</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Christal Allen</dc:creator>
  <cp:keywords/>
  <dc:description/>
  <cp:lastModifiedBy>Christal Allen</cp:lastModifiedBy>
  <cp:revision>20</cp:revision>
  <cp:lastPrinted>2023-10-10T16:22:00Z</cp:lastPrinted>
  <dcterms:created xsi:type="dcterms:W3CDTF">2023-10-10T14:35:00Z</dcterms:created>
  <dcterms:modified xsi:type="dcterms:W3CDTF">2023-10-16T18:47:00Z</dcterms:modified>
</cp:coreProperties>
</file>